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DCF" w:rsidRPr="00AA182A" w:rsidRDefault="00EF5802" w:rsidP="00E64DCF">
      <w:pPr>
        <w:pageBreakBefore/>
        <w:rPr>
          <w:b/>
        </w:rPr>
      </w:pPr>
      <w:r>
        <w:rPr>
          <w:b/>
        </w:rPr>
        <w:t>Z</w:t>
      </w:r>
      <w:r w:rsidR="00E64DCF" w:rsidRPr="00AA182A">
        <w:rPr>
          <w:b/>
        </w:rPr>
        <w:t>AŁĄCZNIK 3. Przykłady reklam społecznych z udziałem dzieci/na rzecz dzieci: wersja dla ucznia</w:t>
      </w: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85"/>
        <w:gridCol w:w="4057"/>
      </w:tblGrid>
      <w:tr w:rsidR="00E64DCF" w:rsidRPr="00AA182A" w:rsidTr="002E6C4C">
        <w:tc>
          <w:tcPr>
            <w:tcW w:w="5211" w:type="dxa"/>
            <w:shd w:val="clear" w:color="auto" w:fill="auto"/>
          </w:tcPr>
          <w:p w:rsidR="00E64DCF" w:rsidRPr="00AA182A" w:rsidRDefault="00E64DCF" w:rsidP="002E6C4C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12745" cy="2912745"/>
                  <wp:effectExtent l="0" t="0" r="8255" b="8255"/>
                  <wp:docPr id="7" name="Obraz 7" descr="http://www.pck.pl/media/repository/201011/2011/chlopi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ck.pl/media/repository/201011/2011/chlopi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45" cy="291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shd w:val="clear" w:color="auto" w:fill="auto"/>
          </w:tcPr>
          <w:p w:rsidR="00E64DCF" w:rsidRPr="00AA182A" w:rsidRDefault="00E64DCF" w:rsidP="002E6C4C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61945" cy="1718945"/>
                  <wp:effectExtent l="0" t="12700" r="0" b="0"/>
                  <wp:docPr id="8" name="lightboxImage" descr="http://www.kampaniespoleczne.pl/images/zdjecia/13/zdjecie_20140718104655_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ghtboxImage" descr="http://www.kampaniespoleczne.pl/images/zdjecia/13/zdjecie_20140718104655_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61945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DCF" w:rsidRPr="00AA182A" w:rsidTr="002E6C4C">
        <w:tc>
          <w:tcPr>
            <w:tcW w:w="5211" w:type="dxa"/>
            <w:shd w:val="clear" w:color="auto" w:fill="auto"/>
          </w:tcPr>
          <w:p w:rsidR="00E64DCF" w:rsidRPr="00AA182A" w:rsidRDefault="00E64DCF" w:rsidP="002E6C4C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30400" cy="2734945"/>
                  <wp:effectExtent l="0" t="0" r="0" b="8255"/>
                  <wp:docPr id="9" name="Obraz 9" descr="http://www.kampaniespoleczne.pl/images/zdjecia/b5/zdjecie_20140819161414_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kampaniespoleczne.pl/images/zdjecia/b5/zdjecie_20140819161414_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7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shd w:val="clear" w:color="auto" w:fill="auto"/>
          </w:tcPr>
          <w:p w:rsidR="00E64DCF" w:rsidRPr="00AA182A" w:rsidRDefault="00E64DCF" w:rsidP="002E6C4C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55800" cy="2557145"/>
                  <wp:effectExtent l="0" t="0" r="0" b="8255"/>
                  <wp:docPr id="10" name="Obraz 10" descr="http://www.kampaniespoleczne.pl/images/zdjecia/66/zdjecie_20140806112728_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kampaniespoleczne.pl/images/zdjecia/66/zdjecie_20140806112728_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55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DCF" w:rsidRPr="00AA182A" w:rsidTr="002E6C4C">
        <w:tc>
          <w:tcPr>
            <w:tcW w:w="5211" w:type="dxa"/>
            <w:shd w:val="clear" w:color="auto" w:fill="auto"/>
          </w:tcPr>
          <w:p w:rsidR="00E64DCF" w:rsidRPr="00AA182A" w:rsidRDefault="00E64DCF" w:rsidP="002E6C4C">
            <w:pPr>
              <w:jc w:val="both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411855" cy="1913255"/>
                  <wp:effectExtent l="0" t="0" r="0" b="0"/>
                  <wp:docPr id="11" name="Obraz 11" descr="http://www.kampaniespoleczne.pl/images/zdjecia/01/zdjecie_20140116102655_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kampaniespoleczne.pl/images/zdjecia/01/zdjecie_20140116102655_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855" cy="19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shd w:val="clear" w:color="auto" w:fill="auto"/>
          </w:tcPr>
          <w:p w:rsidR="00E64DCF" w:rsidRPr="00AA182A" w:rsidRDefault="00E64DCF" w:rsidP="002E6C4C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69745" cy="2489200"/>
                  <wp:effectExtent l="0" t="0" r="8255" b="0"/>
                  <wp:docPr id="12" name="Obraz 12" descr="http://www.kampaniespoleczne.pl/images/zdjecia/fe/zdjecie_20080219223848_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kampaniespoleczne.pl/images/zdjecia/fe/zdjecie_20080219223848_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DCF" w:rsidRPr="00AA182A" w:rsidRDefault="00E64DCF" w:rsidP="00E64DCF">
      <w:pPr>
        <w:jc w:val="both"/>
      </w:pPr>
    </w:p>
    <w:p w:rsidR="00E64DCF" w:rsidRDefault="00E64DCF" w:rsidP="00E64DCF">
      <w:pPr>
        <w:jc w:val="both"/>
        <w:rPr>
          <w:b/>
        </w:rPr>
      </w:pPr>
    </w:p>
    <w:sectPr w:rsidR="00E64DCF" w:rsidSect="007D3FA0">
      <w:head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E5C" w:rsidRDefault="00736E5C" w:rsidP="0016419C">
      <w:pPr>
        <w:spacing w:after="0" w:line="240" w:lineRule="auto"/>
      </w:pPr>
      <w:r>
        <w:separator/>
      </w:r>
    </w:p>
  </w:endnote>
  <w:endnote w:type="continuationSeparator" w:id="0">
    <w:p w:rsidR="00736E5C" w:rsidRDefault="00736E5C" w:rsidP="00164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EE"/>
    <w:family w:val="auto"/>
    <w:pitch w:val="variable"/>
    <w:sig w:usb0="00000000" w:usb1="00000000" w:usb2="00000000" w:usb3="00000000" w:csb0="00000000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E5C" w:rsidRDefault="00736E5C" w:rsidP="0016419C">
      <w:pPr>
        <w:spacing w:after="0" w:line="240" w:lineRule="auto"/>
      </w:pPr>
      <w:r>
        <w:separator/>
      </w:r>
    </w:p>
  </w:footnote>
  <w:footnote w:type="continuationSeparator" w:id="0">
    <w:p w:rsidR="00736E5C" w:rsidRDefault="00736E5C" w:rsidP="00164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19C" w:rsidRDefault="0016419C" w:rsidP="0016419C">
    <w:pPr>
      <w:pStyle w:val="Nagwek"/>
      <w:tabs>
        <w:tab w:val="clear" w:pos="4536"/>
        <w:tab w:val="clear" w:pos="9072"/>
        <w:tab w:val="left" w:pos="1016"/>
      </w:tabs>
    </w:pPr>
    <w:r>
      <w:rPr>
        <w:color w:val="333333"/>
        <w:sz w:val="16"/>
      </w:rPr>
      <w:t>.</w:t>
    </w:r>
    <w:r>
      <w:rPr>
        <w:noProof/>
        <w:lang w:eastAsia="pl-PL"/>
      </w:rPr>
      <w:drawing>
        <wp:anchor distT="0" distB="0" distL="114935" distR="114935" simplePos="0" relativeHeight="251660288" behindDoc="1" locked="0" layoutInCell="1" allowOverlap="1">
          <wp:simplePos x="0" y="0"/>
          <wp:positionH relativeFrom="page">
            <wp:posOffset>-252095</wp:posOffset>
          </wp:positionH>
          <wp:positionV relativeFrom="page">
            <wp:posOffset>0</wp:posOffset>
          </wp:positionV>
          <wp:extent cx="7558405" cy="10685145"/>
          <wp:effectExtent l="19050" t="0" r="4445" b="0"/>
          <wp:wrapNone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8514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color w:val="333333"/>
        <w:sz w:val="16"/>
      </w:rPr>
      <w:tab/>
    </w:r>
  </w:p>
  <w:p w:rsidR="0016419C" w:rsidRDefault="0016419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C4418"/>
    <w:multiLevelType w:val="hybridMultilevel"/>
    <w:tmpl w:val="FABEDB68"/>
    <w:lvl w:ilvl="0" w:tplc="D3EA6DB4">
      <w:start w:val="1"/>
      <w:numFmt w:val="bullet"/>
      <w:lvlText w:val="-"/>
      <w:lvlJc w:val="left"/>
      <w:pPr>
        <w:ind w:left="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AC19B8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A0C112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DA8D22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1B8BB92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33A1966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10F082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B4BDBA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796D214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FA3210A"/>
    <w:multiLevelType w:val="hybridMultilevel"/>
    <w:tmpl w:val="4D9839E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721CF"/>
    <w:multiLevelType w:val="hybridMultilevel"/>
    <w:tmpl w:val="8264C3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666A32"/>
    <w:multiLevelType w:val="hybridMultilevel"/>
    <w:tmpl w:val="9FFE53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564CE9"/>
    <w:multiLevelType w:val="hybridMultilevel"/>
    <w:tmpl w:val="FDF416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F32855"/>
    <w:multiLevelType w:val="hybridMultilevel"/>
    <w:tmpl w:val="3B7ED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FD7A4B"/>
    <w:multiLevelType w:val="hybridMultilevel"/>
    <w:tmpl w:val="E76CAB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E80F23"/>
    <w:multiLevelType w:val="hybridMultilevel"/>
    <w:tmpl w:val="FDF416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0D736F"/>
    <w:multiLevelType w:val="hybridMultilevel"/>
    <w:tmpl w:val="91DAB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6235E5"/>
    <w:multiLevelType w:val="hybridMultilevel"/>
    <w:tmpl w:val="BB9AAC5E"/>
    <w:lvl w:ilvl="0" w:tplc="486EFB9E">
      <w:start w:val="1"/>
      <w:numFmt w:val="bullet"/>
      <w:lvlText w:val="-"/>
      <w:lvlJc w:val="left"/>
      <w:pPr>
        <w:ind w:left="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5208E16">
      <w:start w:val="1"/>
      <w:numFmt w:val="bullet"/>
      <w:lvlText w:val="o"/>
      <w:lvlJc w:val="left"/>
      <w:pPr>
        <w:ind w:left="10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2C60450">
      <w:start w:val="1"/>
      <w:numFmt w:val="bullet"/>
      <w:lvlText w:val="▪"/>
      <w:lvlJc w:val="left"/>
      <w:pPr>
        <w:ind w:left="18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5629F6">
      <w:start w:val="1"/>
      <w:numFmt w:val="bullet"/>
      <w:lvlText w:val="•"/>
      <w:lvlJc w:val="left"/>
      <w:pPr>
        <w:ind w:left="25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A8B2AE">
      <w:start w:val="1"/>
      <w:numFmt w:val="bullet"/>
      <w:lvlText w:val="o"/>
      <w:lvlJc w:val="left"/>
      <w:pPr>
        <w:ind w:left="32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2E2CE22">
      <w:start w:val="1"/>
      <w:numFmt w:val="bullet"/>
      <w:lvlText w:val="▪"/>
      <w:lvlJc w:val="left"/>
      <w:pPr>
        <w:ind w:left="39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067CDE">
      <w:start w:val="1"/>
      <w:numFmt w:val="bullet"/>
      <w:lvlText w:val="•"/>
      <w:lvlJc w:val="left"/>
      <w:pPr>
        <w:ind w:left="46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54ABFE">
      <w:start w:val="1"/>
      <w:numFmt w:val="bullet"/>
      <w:lvlText w:val="o"/>
      <w:lvlJc w:val="left"/>
      <w:pPr>
        <w:ind w:left="54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47AA1AE">
      <w:start w:val="1"/>
      <w:numFmt w:val="bullet"/>
      <w:lvlText w:val="▪"/>
      <w:lvlJc w:val="left"/>
      <w:pPr>
        <w:ind w:left="61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9"/>
  </w:num>
  <w:num w:numId="7">
    <w:abstractNumId w:val="5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97EA1"/>
    <w:rsid w:val="00120713"/>
    <w:rsid w:val="0016419C"/>
    <w:rsid w:val="0017327E"/>
    <w:rsid w:val="00197EA1"/>
    <w:rsid w:val="004156C3"/>
    <w:rsid w:val="004612C7"/>
    <w:rsid w:val="004655E4"/>
    <w:rsid w:val="00490CF2"/>
    <w:rsid w:val="00565E7F"/>
    <w:rsid w:val="00736E5C"/>
    <w:rsid w:val="007D3FA0"/>
    <w:rsid w:val="00866F93"/>
    <w:rsid w:val="009D5A98"/>
    <w:rsid w:val="00DE6CD9"/>
    <w:rsid w:val="00E64DCF"/>
    <w:rsid w:val="00E753CB"/>
    <w:rsid w:val="00EF5802"/>
    <w:rsid w:val="00F42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7EA1"/>
    <w:pPr>
      <w:spacing w:after="200" w:line="276" w:lineRule="auto"/>
    </w:pPr>
    <w:rPr>
      <w:rFonts w:ascii="Calibri" w:eastAsia="Calibri" w:hAnsi="Calibri" w:cs="Times New Roman"/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97E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197EA1"/>
    <w:rPr>
      <w:b/>
      <w:bCs/>
    </w:rPr>
  </w:style>
  <w:style w:type="paragraph" w:customStyle="1" w:styleId="Zawartotabeli">
    <w:name w:val="Zawartość tabeli"/>
    <w:basedOn w:val="Normalny"/>
    <w:rsid w:val="00E64DCF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Calibri"/>
      <w:kern w:val="1"/>
      <w:sz w:val="24"/>
      <w:szCs w:val="24"/>
      <w:lang w:eastAsia="ar-SA"/>
    </w:rPr>
  </w:style>
  <w:style w:type="paragraph" w:styleId="Bezodstpw">
    <w:name w:val="No Spacing"/>
    <w:uiPriority w:val="1"/>
    <w:qFormat/>
    <w:rsid w:val="00E64DCF"/>
    <w:rPr>
      <w:rFonts w:ascii="Times New Roman" w:eastAsia="Calibri" w:hAnsi="Times New Roman" w:cs="Times New Roman"/>
      <w:szCs w:val="22"/>
      <w:lang w:val="pl-PL" w:eastAsia="en-US"/>
    </w:rPr>
  </w:style>
  <w:style w:type="paragraph" w:styleId="Akapitzlist">
    <w:name w:val="List Paragraph"/>
    <w:basedOn w:val="Normalny"/>
    <w:uiPriority w:val="34"/>
    <w:qFormat/>
    <w:rsid w:val="00E64DCF"/>
    <w:pPr>
      <w:ind w:left="720"/>
      <w:contextualSpacing/>
    </w:pPr>
    <w:rPr>
      <w:rFonts w:ascii="Times New Roman" w:hAnsi="Times New Roman"/>
      <w:sz w:val="24"/>
    </w:rPr>
  </w:style>
  <w:style w:type="character" w:styleId="Hipercze">
    <w:name w:val="Hyperlink"/>
    <w:uiPriority w:val="99"/>
    <w:unhideWhenUsed/>
    <w:rsid w:val="00E64DC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DCF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DCF"/>
    <w:rPr>
      <w:rFonts w:ascii="Lucida Grande CE" w:eastAsia="Calibri" w:hAnsi="Lucida Grande CE" w:cs="Lucida Grande CE"/>
      <w:sz w:val="18"/>
      <w:szCs w:val="18"/>
      <w:lang w:val="pl-PL" w:eastAsia="en-US"/>
    </w:rPr>
  </w:style>
  <w:style w:type="paragraph" w:styleId="Nagwek">
    <w:name w:val="header"/>
    <w:basedOn w:val="Normalny"/>
    <w:link w:val="NagwekZnak"/>
    <w:unhideWhenUsed/>
    <w:rsid w:val="00164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6419C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164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6419C"/>
    <w:rPr>
      <w:rFonts w:ascii="Calibri" w:eastAsia="Calibri" w:hAnsi="Calibri" w:cs="Times New Roman"/>
      <w:sz w:val="22"/>
      <w:szCs w:val="22"/>
      <w:lang w:val="pl-PL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7EA1"/>
    <w:pPr>
      <w:spacing w:after="200" w:line="276" w:lineRule="auto"/>
    </w:pPr>
    <w:rPr>
      <w:rFonts w:ascii="Calibri" w:eastAsia="Calibri" w:hAnsi="Calibri" w:cs="Times New Roman"/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97E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197EA1"/>
    <w:rPr>
      <w:b/>
      <w:bCs/>
    </w:rPr>
  </w:style>
  <w:style w:type="paragraph" w:customStyle="1" w:styleId="Zawartotabeli">
    <w:name w:val="Zawartość tabeli"/>
    <w:basedOn w:val="Normalny"/>
    <w:rsid w:val="00E64DCF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Calibri"/>
      <w:kern w:val="1"/>
      <w:sz w:val="24"/>
      <w:szCs w:val="24"/>
      <w:lang w:eastAsia="ar-SA"/>
    </w:rPr>
  </w:style>
  <w:style w:type="paragraph" w:styleId="Bezodstpw">
    <w:name w:val="No Spacing"/>
    <w:uiPriority w:val="1"/>
    <w:qFormat/>
    <w:rsid w:val="00E64DCF"/>
    <w:rPr>
      <w:rFonts w:ascii="Times New Roman" w:eastAsia="Calibri" w:hAnsi="Times New Roman" w:cs="Times New Roman"/>
      <w:szCs w:val="22"/>
      <w:lang w:val="pl-PL" w:eastAsia="en-US"/>
    </w:rPr>
  </w:style>
  <w:style w:type="paragraph" w:styleId="Akapitzlist">
    <w:name w:val="List Paragraph"/>
    <w:basedOn w:val="Normalny"/>
    <w:uiPriority w:val="34"/>
    <w:qFormat/>
    <w:rsid w:val="00E64DCF"/>
    <w:pPr>
      <w:ind w:left="720"/>
      <w:contextualSpacing/>
    </w:pPr>
    <w:rPr>
      <w:rFonts w:ascii="Times New Roman" w:hAnsi="Times New Roman"/>
      <w:sz w:val="24"/>
    </w:rPr>
  </w:style>
  <w:style w:type="character" w:styleId="Hipercze">
    <w:name w:val="Hyperlink"/>
    <w:uiPriority w:val="99"/>
    <w:unhideWhenUsed/>
    <w:rsid w:val="00E64DC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DCF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DCF"/>
    <w:rPr>
      <w:rFonts w:ascii="Lucida Grande CE" w:eastAsia="Calibri" w:hAnsi="Lucida Grande CE" w:cs="Lucida Grande CE"/>
      <w:sz w:val="18"/>
      <w:szCs w:val="18"/>
      <w:lang w:val="pl-P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96</Characters>
  <Application>Microsoft Office Word</Application>
  <DocSecurity>0</DocSecurity>
  <Lines>1</Lines>
  <Paragraphs>1</Paragraphs>
  <ScaleCrop>false</ScaleCrop>
  <Company>Microsoft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Jaskóła</dc:creator>
  <cp:lastModifiedBy>dom</cp:lastModifiedBy>
  <cp:revision>2</cp:revision>
  <dcterms:created xsi:type="dcterms:W3CDTF">2015-04-29T15:51:00Z</dcterms:created>
  <dcterms:modified xsi:type="dcterms:W3CDTF">2015-04-29T15:51:00Z</dcterms:modified>
</cp:coreProperties>
</file>